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39" w:rsidRPr="00DB464A" w:rsidRDefault="00251005" w:rsidP="00DB464A">
      <w:pPr>
        <w:pStyle w:val="a4"/>
        <w:jc w:val="center"/>
        <w:rPr>
          <w:b/>
          <w:u w:val="single"/>
        </w:rPr>
      </w:pPr>
      <w:r w:rsidRPr="00DB464A">
        <w:rPr>
          <w:b/>
          <w:u w:val="single"/>
        </w:rPr>
        <w:t>Имею</w:t>
      </w:r>
      <w:r w:rsidR="0055193A">
        <w:rPr>
          <w:b/>
          <w:u w:val="single"/>
        </w:rPr>
        <w:t>т</w:t>
      </w:r>
      <w:r w:rsidRPr="00DB464A">
        <w:rPr>
          <w:b/>
          <w:u w:val="single"/>
        </w:rPr>
        <w:t xml:space="preserve"> преимущества при зачислении в СОШ</w:t>
      </w:r>
    </w:p>
    <w:p w:rsidR="00DB464A" w:rsidRDefault="00DB464A" w:rsidP="00251005">
      <w:pPr>
        <w:pStyle w:val="a3"/>
        <w:ind w:left="0"/>
        <w:jc w:val="both"/>
        <w:rPr>
          <w:sz w:val="36"/>
          <w:szCs w:val="36"/>
        </w:rPr>
      </w:pPr>
    </w:p>
    <w:p w:rsidR="000D6389" w:rsidRPr="000D6389" w:rsidRDefault="000D6389" w:rsidP="000D6389">
      <w:pPr>
        <w:pStyle w:val="a3"/>
        <w:jc w:val="both"/>
        <w:rPr>
          <w:sz w:val="36"/>
          <w:szCs w:val="36"/>
        </w:rPr>
      </w:pPr>
      <w:r w:rsidRPr="000D6389">
        <w:rPr>
          <w:sz w:val="36"/>
          <w:szCs w:val="36"/>
        </w:rPr>
        <w:t>3.2. В первоочередном порядке предоставляются места в Школе детям, указанным в абзаце втором части 6 статьи 19 Федерального закона от 27 мая 1998 г. N 76-ФЗ "О статусе военнослужащих", по месту жительства их семей</w:t>
      </w:r>
    </w:p>
    <w:p w:rsidR="000D6389" w:rsidRPr="000D6389" w:rsidRDefault="000D6389" w:rsidP="000D6389">
      <w:pPr>
        <w:pStyle w:val="a3"/>
        <w:jc w:val="both"/>
        <w:rPr>
          <w:sz w:val="36"/>
          <w:szCs w:val="36"/>
        </w:rPr>
      </w:pPr>
      <w:r w:rsidRPr="000D6389">
        <w:rPr>
          <w:sz w:val="36"/>
          <w:szCs w:val="36"/>
        </w:rPr>
        <w:t>3.3. В первоочередном порядке также предоставляются места в Школу по месту жительства независимо от формы собственности детям, указанным в части 6 статьи 46 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</w:p>
    <w:p w:rsidR="000D6389" w:rsidRPr="000D6389" w:rsidRDefault="000D6389" w:rsidP="000D6389">
      <w:pPr>
        <w:pStyle w:val="a3"/>
        <w:jc w:val="both"/>
        <w:rPr>
          <w:sz w:val="36"/>
          <w:szCs w:val="36"/>
        </w:rPr>
      </w:pPr>
      <w:r w:rsidRPr="000D6389">
        <w:rPr>
          <w:sz w:val="36"/>
          <w:szCs w:val="36"/>
        </w:rPr>
        <w:t xml:space="preserve">3.4. </w:t>
      </w:r>
      <w:r w:rsidR="0055193A" w:rsidRPr="0055193A">
        <w:rPr>
          <w:sz w:val="36"/>
          <w:szCs w:val="36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55193A" w:rsidRPr="0055193A">
        <w:rPr>
          <w:sz w:val="36"/>
          <w:szCs w:val="36"/>
        </w:rPr>
        <w:t>неполнородные</w:t>
      </w:r>
      <w:proofErr w:type="spellEnd"/>
      <w:r w:rsidR="0055193A" w:rsidRPr="0055193A">
        <w:rPr>
          <w:sz w:val="36"/>
          <w:szCs w:val="36"/>
        </w:rPr>
        <w:t xml:space="preserve"> брат и (или) сестра» (п.12 Порядка).</w:t>
      </w:r>
      <w:bookmarkStart w:id="0" w:name="_GoBack"/>
      <w:bookmarkEnd w:id="0"/>
    </w:p>
    <w:p w:rsidR="000D6389" w:rsidRPr="000D6389" w:rsidRDefault="000D6389" w:rsidP="000D6389">
      <w:pPr>
        <w:pStyle w:val="a3"/>
        <w:jc w:val="both"/>
        <w:rPr>
          <w:sz w:val="36"/>
          <w:szCs w:val="36"/>
        </w:rPr>
      </w:pPr>
      <w:r w:rsidRPr="000D6389">
        <w:rPr>
          <w:sz w:val="36"/>
          <w:szCs w:val="36"/>
        </w:rPr>
        <w:t>3.5.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(ч.3 ст.55 Закона).</w:t>
      </w:r>
    </w:p>
    <w:p w:rsidR="00251005" w:rsidRDefault="00251005" w:rsidP="000D6389">
      <w:pPr>
        <w:pStyle w:val="a3"/>
        <w:ind w:left="0"/>
        <w:jc w:val="both"/>
      </w:pPr>
    </w:p>
    <w:sectPr w:rsidR="00251005" w:rsidSect="0055193A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E0D95"/>
    <w:multiLevelType w:val="multilevel"/>
    <w:tmpl w:val="5CC6992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F1"/>
    <w:rsid w:val="000D6389"/>
    <w:rsid w:val="00251005"/>
    <w:rsid w:val="003F29F1"/>
    <w:rsid w:val="004A4C39"/>
    <w:rsid w:val="0055193A"/>
    <w:rsid w:val="00D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93EB"/>
  <w15:chartTrackingRefBased/>
  <w15:docId w15:val="{D71639F3-BB82-44FD-AA99-489D733C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B46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B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DB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Никол. Баранова</dc:creator>
  <cp:keywords/>
  <dc:description/>
  <cp:lastModifiedBy>Алёна Никол. Баранова</cp:lastModifiedBy>
  <cp:revision>5</cp:revision>
  <cp:lastPrinted>2021-02-24T02:44:00Z</cp:lastPrinted>
  <dcterms:created xsi:type="dcterms:W3CDTF">2020-11-09T05:23:00Z</dcterms:created>
  <dcterms:modified xsi:type="dcterms:W3CDTF">2022-03-24T07:50:00Z</dcterms:modified>
</cp:coreProperties>
</file>